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FA0" w:rsidRPr="003B698D" w:rsidRDefault="00CF030E" w:rsidP="00CF030E">
      <w:pPr>
        <w:rPr>
          <w:rFonts w:asciiTheme="minorHAnsi" w:hAnsiTheme="minorHAnsi" w:cstheme="minorHAnsi"/>
        </w:rPr>
      </w:pPr>
      <w:r w:rsidRPr="003B698D">
        <w:rPr>
          <w:rFonts w:asciiTheme="minorHAnsi" w:hAnsiTheme="minorHAnsi" w:cstheme="minorHAnsi"/>
        </w:rPr>
        <w:t>Christina Orte</w:t>
      </w:r>
      <w:r w:rsidR="007C7F10" w:rsidRPr="003B698D">
        <w:rPr>
          <w:rFonts w:asciiTheme="minorHAnsi" w:hAnsiTheme="minorHAnsi" w:cstheme="minorHAnsi"/>
        </w:rPr>
        <w:t>ga                        Week#2</w:t>
      </w:r>
      <w:r w:rsidRPr="003B698D">
        <w:rPr>
          <w:rFonts w:asciiTheme="minorHAnsi" w:hAnsiTheme="minorHAnsi" w:cstheme="minorHAnsi"/>
        </w:rPr>
        <w:t xml:space="preserve">             </w:t>
      </w:r>
      <w:r w:rsidR="009946E7" w:rsidRPr="003B698D">
        <w:rPr>
          <w:rFonts w:asciiTheme="minorHAnsi" w:hAnsiTheme="minorHAnsi" w:cstheme="minorHAnsi"/>
        </w:rPr>
        <w:t xml:space="preserve">        </w:t>
      </w:r>
      <w:r w:rsidR="003B698D">
        <w:rPr>
          <w:rFonts w:asciiTheme="minorHAnsi" w:hAnsiTheme="minorHAnsi" w:cstheme="minorHAnsi"/>
        </w:rPr>
        <w:t>3/27</w:t>
      </w:r>
      <w:r w:rsidRPr="003B698D">
        <w:rPr>
          <w:rFonts w:asciiTheme="minorHAnsi" w:hAnsiTheme="minorHAnsi" w:cstheme="minorHAnsi"/>
        </w:rPr>
        <w:t xml:space="preserve">/14             </w:t>
      </w:r>
      <w:r w:rsidR="009946E7" w:rsidRPr="003B698D">
        <w:rPr>
          <w:rFonts w:asciiTheme="minorHAnsi" w:hAnsiTheme="minorHAnsi" w:cstheme="minorHAnsi"/>
        </w:rPr>
        <w:t xml:space="preserve">                    </w:t>
      </w:r>
      <w:r w:rsidR="00256C73" w:rsidRPr="003B698D">
        <w:rPr>
          <w:rFonts w:asciiTheme="minorHAnsi" w:hAnsiTheme="minorHAnsi" w:cstheme="minorHAnsi"/>
        </w:rPr>
        <w:t xml:space="preserve">Journal # </w:t>
      </w:r>
      <w:r w:rsidR="007C7F10" w:rsidRPr="003B698D">
        <w:rPr>
          <w:rFonts w:asciiTheme="minorHAnsi" w:hAnsiTheme="minorHAnsi" w:cstheme="minorHAnsi"/>
        </w:rPr>
        <w:t>1</w:t>
      </w:r>
    </w:p>
    <w:p w:rsidR="00B52703" w:rsidRPr="003B698D" w:rsidRDefault="00B52703" w:rsidP="00B52703">
      <w:pPr>
        <w:jc w:val="center"/>
        <w:rPr>
          <w:rFonts w:asciiTheme="minorHAnsi" w:hAnsiTheme="minorHAnsi" w:cstheme="minorHAnsi"/>
        </w:rPr>
      </w:pPr>
      <w:proofErr w:type="spellStart"/>
      <w:r w:rsidRPr="003B698D">
        <w:rPr>
          <w:rFonts w:asciiTheme="minorHAnsi" w:hAnsiTheme="minorHAnsi" w:cstheme="minorHAnsi"/>
        </w:rPr>
        <w:t>ComS</w:t>
      </w:r>
      <w:proofErr w:type="spellEnd"/>
      <w:r w:rsidRPr="003B698D">
        <w:rPr>
          <w:rFonts w:asciiTheme="minorHAnsi" w:hAnsiTheme="minorHAnsi" w:cstheme="minorHAnsi"/>
        </w:rPr>
        <w:t xml:space="preserve"> 168 Journal Assignment</w:t>
      </w:r>
    </w:p>
    <w:p w:rsidR="00256C73" w:rsidRPr="003B698D" w:rsidRDefault="00CF030E" w:rsidP="00CF030E">
      <w:pPr>
        <w:rPr>
          <w:rFonts w:asciiTheme="minorHAnsi" w:hAnsiTheme="minorHAnsi" w:cstheme="minorHAnsi"/>
          <w:b/>
          <w:i/>
        </w:rPr>
      </w:pPr>
      <w:r w:rsidRPr="003B698D">
        <w:rPr>
          <w:rFonts w:asciiTheme="minorHAnsi" w:hAnsiTheme="minorHAnsi" w:cstheme="minorHAnsi"/>
          <w:b/>
          <w:i/>
        </w:rPr>
        <w:t>Description of what prompted you to write:</w:t>
      </w:r>
    </w:p>
    <w:p w:rsidR="00B344FF" w:rsidRPr="003B698D" w:rsidRDefault="00B344FF" w:rsidP="00CF030E">
      <w:pPr>
        <w:rPr>
          <w:rFonts w:asciiTheme="minorHAnsi" w:hAnsiTheme="minorHAnsi" w:cstheme="minorHAnsi"/>
        </w:rPr>
      </w:pPr>
      <w:r w:rsidRPr="003B698D">
        <w:rPr>
          <w:rFonts w:asciiTheme="minorHAnsi" w:hAnsiTheme="minorHAnsi" w:cstheme="minorHAnsi"/>
        </w:rPr>
        <w:tab/>
      </w:r>
      <w:r w:rsidR="007C7F10" w:rsidRPr="003B698D">
        <w:rPr>
          <w:rFonts w:asciiTheme="minorHAnsi" w:hAnsiTheme="minorHAnsi" w:cstheme="minorHAnsi"/>
        </w:rPr>
        <w:t xml:space="preserve">As our </w:t>
      </w:r>
      <w:r w:rsidRPr="003B698D">
        <w:rPr>
          <w:rFonts w:asciiTheme="minorHAnsi" w:hAnsiTheme="minorHAnsi" w:cstheme="minorHAnsi"/>
        </w:rPr>
        <w:t>understanding</w:t>
      </w:r>
      <w:r w:rsidR="00825276" w:rsidRPr="003B698D">
        <w:rPr>
          <w:rFonts w:asciiTheme="minorHAnsi" w:hAnsiTheme="minorHAnsi" w:cstheme="minorHAnsi"/>
        </w:rPr>
        <w:t xml:space="preserve"> </w:t>
      </w:r>
      <w:r w:rsidR="007C7F10" w:rsidRPr="003B698D">
        <w:rPr>
          <w:rFonts w:asciiTheme="minorHAnsi" w:hAnsiTheme="minorHAnsi" w:cstheme="minorHAnsi"/>
        </w:rPr>
        <w:t>of rhetorical criticism has progr</w:t>
      </w:r>
      <w:r w:rsidR="00C23F78" w:rsidRPr="003B698D">
        <w:rPr>
          <w:rFonts w:asciiTheme="minorHAnsi" w:hAnsiTheme="minorHAnsi" w:cstheme="minorHAnsi"/>
        </w:rPr>
        <w:t>essed, an important emphasis Dr. Stoner has</w:t>
      </w:r>
      <w:r w:rsidR="007C7F10" w:rsidRPr="003B698D">
        <w:rPr>
          <w:rFonts w:asciiTheme="minorHAnsi" w:hAnsiTheme="minorHAnsi" w:cstheme="minorHAnsi"/>
        </w:rPr>
        <w:t xml:space="preserve"> pointed out thr</w:t>
      </w:r>
      <w:r w:rsidR="00C23F78" w:rsidRPr="003B698D">
        <w:rPr>
          <w:rFonts w:asciiTheme="minorHAnsi" w:hAnsiTheme="minorHAnsi" w:cstheme="minorHAnsi"/>
        </w:rPr>
        <w:t>ough</w:t>
      </w:r>
      <w:bookmarkStart w:id="0" w:name="_GoBack"/>
      <w:bookmarkEnd w:id="0"/>
      <w:r w:rsidR="00C23F78" w:rsidRPr="003B698D">
        <w:rPr>
          <w:rFonts w:asciiTheme="minorHAnsi" w:hAnsiTheme="minorHAnsi" w:cstheme="minorHAnsi"/>
        </w:rPr>
        <w:t xml:space="preserve">out the course has been how </w:t>
      </w:r>
      <w:r w:rsidR="007C7F10" w:rsidRPr="003B698D">
        <w:rPr>
          <w:rFonts w:asciiTheme="minorHAnsi" w:hAnsiTheme="minorHAnsi" w:cstheme="minorHAnsi"/>
        </w:rPr>
        <w:t xml:space="preserve">rhetoric </w:t>
      </w:r>
      <w:r w:rsidRPr="003B698D">
        <w:rPr>
          <w:rFonts w:asciiTheme="minorHAnsi" w:hAnsiTheme="minorHAnsi" w:cstheme="minorHAnsi"/>
        </w:rPr>
        <w:t xml:space="preserve">serves a purpose </w:t>
      </w:r>
      <w:r w:rsidR="007C7F10" w:rsidRPr="003B698D">
        <w:rPr>
          <w:rFonts w:asciiTheme="minorHAnsi" w:hAnsiTheme="minorHAnsi" w:cstheme="minorHAnsi"/>
        </w:rPr>
        <w:t xml:space="preserve">to show how society’s interact, to generate ideas, to build a social fabric and to analyze significant problems in order to make progress. </w:t>
      </w:r>
      <w:r w:rsidRPr="003B698D">
        <w:rPr>
          <w:rFonts w:asciiTheme="minorHAnsi" w:hAnsiTheme="minorHAnsi" w:cstheme="minorHAnsi"/>
        </w:rPr>
        <w:t>This concept comes to mind continually as we understand the different aspects of criticism as well as delve deeper into the critical models.</w:t>
      </w:r>
    </w:p>
    <w:p w:rsidR="006C7A6F" w:rsidRPr="003B698D" w:rsidRDefault="006C7A6F" w:rsidP="00CF030E">
      <w:pPr>
        <w:rPr>
          <w:rFonts w:asciiTheme="minorHAnsi" w:hAnsiTheme="minorHAnsi" w:cstheme="minorHAnsi"/>
        </w:rPr>
      </w:pPr>
      <w:r w:rsidRPr="003B698D">
        <w:rPr>
          <w:rFonts w:asciiTheme="minorHAnsi" w:hAnsiTheme="minorHAnsi" w:cstheme="minorHAnsi"/>
        </w:rPr>
        <w:tab/>
        <w:t xml:space="preserve">In Chapters 11 and 13 </w:t>
      </w:r>
      <w:r w:rsidR="00B344FF" w:rsidRPr="003B698D">
        <w:rPr>
          <w:rFonts w:asciiTheme="minorHAnsi" w:hAnsiTheme="minorHAnsi" w:cstheme="minorHAnsi"/>
        </w:rPr>
        <w:t>of Hart and</w:t>
      </w:r>
      <w:r w:rsidR="00A06A60" w:rsidRPr="003B698D">
        <w:rPr>
          <w:rFonts w:asciiTheme="minorHAnsi" w:hAnsiTheme="minorHAnsi" w:cstheme="minorHAnsi"/>
        </w:rPr>
        <w:t xml:space="preserve"> </w:t>
      </w:r>
      <w:proofErr w:type="spellStart"/>
      <w:r w:rsidR="00A06A60" w:rsidRPr="003B698D">
        <w:rPr>
          <w:rFonts w:asciiTheme="minorHAnsi" w:hAnsiTheme="minorHAnsi" w:cstheme="minorHAnsi"/>
        </w:rPr>
        <w:t>Doughton</w:t>
      </w:r>
      <w:proofErr w:type="spellEnd"/>
      <w:r w:rsidR="00A06A60" w:rsidRPr="003B698D">
        <w:rPr>
          <w:rFonts w:asciiTheme="minorHAnsi" w:hAnsiTheme="minorHAnsi" w:cstheme="minorHAnsi"/>
        </w:rPr>
        <w:t xml:space="preserve">, the discussion of </w:t>
      </w:r>
      <w:r w:rsidRPr="003B698D">
        <w:rPr>
          <w:rFonts w:asciiTheme="minorHAnsi" w:hAnsiTheme="minorHAnsi" w:cstheme="minorHAnsi"/>
        </w:rPr>
        <w:t xml:space="preserve"> cultural</w:t>
      </w:r>
      <w:r w:rsidR="00B344FF" w:rsidRPr="003B698D">
        <w:rPr>
          <w:rFonts w:asciiTheme="minorHAnsi" w:hAnsiTheme="minorHAnsi" w:cstheme="minorHAnsi"/>
        </w:rPr>
        <w:t xml:space="preserve"> </w:t>
      </w:r>
      <w:r w:rsidR="003B698D" w:rsidRPr="003B698D">
        <w:rPr>
          <w:rFonts w:asciiTheme="minorHAnsi" w:hAnsiTheme="minorHAnsi" w:cstheme="minorHAnsi"/>
        </w:rPr>
        <w:t xml:space="preserve">and </w:t>
      </w:r>
      <w:r w:rsidR="00B344FF" w:rsidRPr="003B698D">
        <w:rPr>
          <w:rFonts w:asciiTheme="minorHAnsi" w:hAnsiTheme="minorHAnsi" w:cstheme="minorHAnsi"/>
        </w:rPr>
        <w:t xml:space="preserve">feminist criticism </w:t>
      </w:r>
      <w:r w:rsidR="00825276" w:rsidRPr="003B698D">
        <w:rPr>
          <w:rFonts w:asciiTheme="minorHAnsi" w:hAnsiTheme="minorHAnsi" w:cstheme="minorHAnsi"/>
        </w:rPr>
        <w:t xml:space="preserve">prompted </w:t>
      </w:r>
      <w:r w:rsidR="00B344FF" w:rsidRPr="003B698D">
        <w:rPr>
          <w:rFonts w:asciiTheme="minorHAnsi" w:hAnsiTheme="minorHAnsi" w:cstheme="minorHAnsi"/>
        </w:rPr>
        <w:t>me think of the purpose of rhetoric and how our ability to analyze rhetoric gives us the lens to see how society’s interact, how we generate ideas, build social fabric and look at significant problems</w:t>
      </w:r>
      <w:r w:rsidR="007C7F10" w:rsidRPr="003B698D">
        <w:rPr>
          <w:rFonts w:asciiTheme="minorHAnsi" w:hAnsiTheme="minorHAnsi" w:cstheme="minorHAnsi"/>
        </w:rPr>
        <w:t xml:space="preserve">. In our textbooks, Hart and </w:t>
      </w:r>
      <w:proofErr w:type="spellStart"/>
      <w:r w:rsidR="007C7F10" w:rsidRPr="003B698D">
        <w:rPr>
          <w:rFonts w:asciiTheme="minorHAnsi" w:hAnsiTheme="minorHAnsi" w:cstheme="minorHAnsi"/>
        </w:rPr>
        <w:t>Doughton</w:t>
      </w:r>
      <w:proofErr w:type="spellEnd"/>
      <w:r w:rsidR="007C7F10" w:rsidRPr="003B698D">
        <w:rPr>
          <w:rFonts w:asciiTheme="minorHAnsi" w:hAnsiTheme="minorHAnsi" w:cstheme="minorHAnsi"/>
        </w:rPr>
        <w:t xml:space="preserve"> discuss the values that were present in the past and that still remain now.  A lot of these values or ideas remain problematic to us</w:t>
      </w:r>
      <w:r w:rsidRPr="003B698D">
        <w:rPr>
          <w:rFonts w:asciiTheme="minorHAnsi" w:hAnsiTheme="minorHAnsi" w:cstheme="minorHAnsi"/>
        </w:rPr>
        <w:t xml:space="preserve"> as we look at </w:t>
      </w:r>
      <w:r w:rsidR="007C7F10" w:rsidRPr="003B698D">
        <w:rPr>
          <w:rFonts w:asciiTheme="minorHAnsi" w:hAnsiTheme="minorHAnsi" w:cstheme="minorHAnsi"/>
        </w:rPr>
        <w:t xml:space="preserve">the roles of </w:t>
      </w:r>
      <w:r w:rsidRPr="003B698D">
        <w:rPr>
          <w:rFonts w:asciiTheme="minorHAnsi" w:hAnsiTheme="minorHAnsi" w:cstheme="minorHAnsi"/>
        </w:rPr>
        <w:t xml:space="preserve">women and men of various cultures in our society and ongoing stereotypes that still affect our progress. </w:t>
      </w:r>
    </w:p>
    <w:p w:rsidR="0092714A" w:rsidRPr="003B698D" w:rsidRDefault="0092714A" w:rsidP="00CF030E">
      <w:pPr>
        <w:rPr>
          <w:rFonts w:asciiTheme="minorHAnsi" w:hAnsiTheme="minorHAnsi" w:cstheme="minorHAnsi"/>
          <w:b/>
          <w:i/>
        </w:rPr>
      </w:pPr>
      <w:r w:rsidRPr="003B698D">
        <w:rPr>
          <w:rFonts w:asciiTheme="minorHAnsi" w:hAnsiTheme="minorHAnsi" w:cstheme="minorHAnsi"/>
          <w:b/>
          <w:i/>
        </w:rPr>
        <w:t xml:space="preserve">Linkage to other ideas, concepts, quotations, articles, etc. </w:t>
      </w:r>
    </w:p>
    <w:p w:rsidR="006C7A6F" w:rsidRPr="003B698D" w:rsidRDefault="006C7A6F" w:rsidP="00CF030E">
      <w:pPr>
        <w:rPr>
          <w:rFonts w:asciiTheme="minorHAnsi" w:hAnsiTheme="minorHAnsi" w:cstheme="minorHAnsi"/>
        </w:rPr>
      </w:pPr>
      <w:r w:rsidRPr="003B698D">
        <w:rPr>
          <w:rFonts w:asciiTheme="minorHAnsi" w:hAnsiTheme="minorHAnsi" w:cstheme="minorHAnsi"/>
        </w:rPr>
        <w:tab/>
        <w:t xml:space="preserve">Table 11.1 in Chapter 11 is “A Catalog of American Values” listed decades ago by Minnick.  Hart and </w:t>
      </w:r>
      <w:proofErr w:type="spellStart"/>
      <w:r w:rsidRPr="003B698D">
        <w:rPr>
          <w:rFonts w:asciiTheme="minorHAnsi" w:hAnsiTheme="minorHAnsi" w:cstheme="minorHAnsi"/>
        </w:rPr>
        <w:t>Doughton</w:t>
      </w:r>
      <w:proofErr w:type="spellEnd"/>
      <w:r w:rsidRPr="003B698D">
        <w:rPr>
          <w:rFonts w:asciiTheme="minorHAnsi" w:hAnsiTheme="minorHAnsi" w:cstheme="minorHAnsi"/>
        </w:rPr>
        <w:t xml:space="preserve"> state that “the cultural critic can therefore ask: To what extent do these values main relevant? While values wax and wane over the years, they only change radically after massive social upheaval because, as we stated earlier, value represent </w:t>
      </w:r>
      <w:r w:rsidRPr="003B698D">
        <w:rPr>
          <w:rFonts w:asciiTheme="minorHAnsi" w:hAnsiTheme="minorHAnsi" w:cstheme="minorHAnsi"/>
          <w:i/>
        </w:rPr>
        <w:t>basic life orientation</w:t>
      </w:r>
      <w:r w:rsidRPr="003B698D">
        <w:rPr>
          <w:rFonts w:asciiTheme="minorHAnsi" w:hAnsiTheme="minorHAnsi" w:cstheme="minorHAnsi"/>
        </w:rPr>
        <w:t xml:space="preserve"> (</w:t>
      </w:r>
      <w:proofErr w:type="spellStart"/>
      <w:r w:rsidRPr="003B698D">
        <w:rPr>
          <w:rFonts w:asciiTheme="minorHAnsi" w:hAnsiTheme="minorHAnsi" w:cstheme="minorHAnsi"/>
        </w:rPr>
        <w:t>Doughton</w:t>
      </w:r>
      <w:proofErr w:type="spellEnd"/>
      <w:r w:rsidRPr="003B698D">
        <w:rPr>
          <w:rFonts w:asciiTheme="minorHAnsi" w:hAnsiTheme="minorHAnsi" w:cstheme="minorHAnsi"/>
        </w:rPr>
        <w:t xml:space="preserve"> and Hart, p 239-240).”  In </w:t>
      </w:r>
      <w:r w:rsidR="00DC2F13" w:rsidRPr="003B698D">
        <w:rPr>
          <w:rFonts w:asciiTheme="minorHAnsi" w:hAnsiTheme="minorHAnsi" w:cstheme="minorHAnsi"/>
        </w:rPr>
        <w:t xml:space="preserve">reading “Wanted: A </w:t>
      </w:r>
      <w:r w:rsidR="00DC2F13" w:rsidRPr="003B698D">
        <w:rPr>
          <w:rFonts w:asciiTheme="minorHAnsi" w:hAnsiTheme="minorHAnsi" w:cstheme="minorHAnsi"/>
        </w:rPr>
        <w:lastRenderedPageBreak/>
        <w:t xml:space="preserve">Young Woman </w:t>
      </w:r>
      <w:proofErr w:type="gramStart"/>
      <w:r w:rsidR="00DC2F13" w:rsidRPr="003B698D">
        <w:rPr>
          <w:rFonts w:asciiTheme="minorHAnsi" w:hAnsiTheme="minorHAnsi" w:cstheme="minorHAnsi"/>
        </w:rPr>
        <w:t>To</w:t>
      </w:r>
      <w:proofErr w:type="gramEnd"/>
      <w:r w:rsidR="00DC2F13" w:rsidRPr="003B698D">
        <w:rPr>
          <w:rFonts w:asciiTheme="minorHAnsi" w:hAnsiTheme="minorHAnsi" w:cstheme="minorHAnsi"/>
        </w:rPr>
        <w:t xml:space="preserve"> Do” by C. Helene Barker, I experienced the sense that author was </w:t>
      </w:r>
      <w:r w:rsidR="0083741B" w:rsidRPr="003B698D">
        <w:rPr>
          <w:rFonts w:asciiTheme="minorHAnsi" w:hAnsiTheme="minorHAnsi" w:cstheme="minorHAnsi"/>
        </w:rPr>
        <w:t xml:space="preserve">unaware of a lot of the stereotypes that she possessed within her piece. Although I did not get the sense that she was blatantly racist or against feminism, there are references to she makes to women of different cultures that point me to thinking that she has underlying stereotypes that a lot of our society still have today. </w:t>
      </w:r>
    </w:p>
    <w:p w:rsidR="003B698D" w:rsidRPr="003B698D" w:rsidRDefault="0083741B" w:rsidP="00CF030E">
      <w:pPr>
        <w:rPr>
          <w:rFonts w:asciiTheme="minorHAnsi" w:hAnsiTheme="minorHAnsi" w:cstheme="minorHAnsi"/>
        </w:rPr>
      </w:pPr>
      <w:r w:rsidRPr="003B698D">
        <w:rPr>
          <w:rFonts w:asciiTheme="minorHAnsi" w:hAnsiTheme="minorHAnsi" w:cstheme="minorHAnsi"/>
        </w:rPr>
        <w:tab/>
      </w:r>
    </w:p>
    <w:p w:rsidR="003B698D" w:rsidRPr="003B698D" w:rsidRDefault="003B698D" w:rsidP="00CF030E">
      <w:pPr>
        <w:rPr>
          <w:rFonts w:asciiTheme="minorHAnsi" w:hAnsiTheme="minorHAnsi" w:cstheme="minorHAnsi"/>
          <w:b/>
          <w:i/>
        </w:rPr>
      </w:pPr>
      <w:r w:rsidRPr="003B698D">
        <w:rPr>
          <w:rFonts w:asciiTheme="minorHAnsi" w:hAnsiTheme="minorHAnsi" w:cstheme="minorHAnsi"/>
          <w:b/>
          <w:i/>
        </w:rPr>
        <w:t>Explain insights generated by the connections you’ve drawn about rhetorical theory or praxis or criticism; feature what you are learning</w:t>
      </w:r>
    </w:p>
    <w:p w:rsidR="0083741B" w:rsidRPr="003B698D" w:rsidRDefault="0083741B" w:rsidP="00CF030E">
      <w:pPr>
        <w:rPr>
          <w:rFonts w:asciiTheme="minorHAnsi" w:hAnsiTheme="minorHAnsi" w:cstheme="minorHAnsi"/>
        </w:rPr>
      </w:pPr>
      <w:r w:rsidRPr="003B698D">
        <w:rPr>
          <w:rFonts w:asciiTheme="minorHAnsi" w:hAnsiTheme="minorHAnsi" w:cstheme="minorHAnsi"/>
        </w:rPr>
        <w:t xml:space="preserve">I think this concept of our society makes rhetorical criticism crucial to our survival as scholars and as a society that strives to make progress.  The ability analyze messages that carry the significant problems to be solved and create an awareness of our social construct are they key to our society </w:t>
      </w:r>
      <w:r w:rsidR="00EE4882" w:rsidRPr="003B698D">
        <w:rPr>
          <w:rFonts w:asciiTheme="minorHAnsi" w:hAnsiTheme="minorHAnsi" w:cstheme="minorHAnsi"/>
        </w:rPr>
        <w:t>making progress</w:t>
      </w:r>
      <w:r w:rsidRPr="003B698D">
        <w:rPr>
          <w:rFonts w:asciiTheme="minorHAnsi" w:hAnsiTheme="minorHAnsi" w:cstheme="minorHAnsi"/>
        </w:rPr>
        <w:t>.</w:t>
      </w:r>
    </w:p>
    <w:sectPr w:rsidR="0083741B" w:rsidRPr="003B698D" w:rsidSect="00C917F7">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30E"/>
    <w:rsid w:val="0001423B"/>
    <w:rsid w:val="000417C7"/>
    <w:rsid w:val="000A05E6"/>
    <w:rsid w:val="000A60B3"/>
    <w:rsid w:val="000B33A6"/>
    <w:rsid w:val="000C7467"/>
    <w:rsid w:val="00112286"/>
    <w:rsid w:val="00146C39"/>
    <w:rsid w:val="00164CDF"/>
    <w:rsid w:val="0017236C"/>
    <w:rsid w:val="00234848"/>
    <w:rsid w:val="0024082F"/>
    <w:rsid w:val="00250126"/>
    <w:rsid w:val="002502EC"/>
    <w:rsid w:val="00256C73"/>
    <w:rsid w:val="00265AD3"/>
    <w:rsid w:val="00290F3A"/>
    <w:rsid w:val="00295E6F"/>
    <w:rsid w:val="002B3FA9"/>
    <w:rsid w:val="002F5F33"/>
    <w:rsid w:val="00306368"/>
    <w:rsid w:val="0035079E"/>
    <w:rsid w:val="003B698D"/>
    <w:rsid w:val="00400FA0"/>
    <w:rsid w:val="00407C19"/>
    <w:rsid w:val="0042640C"/>
    <w:rsid w:val="004434CB"/>
    <w:rsid w:val="004866C2"/>
    <w:rsid w:val="004F0A0F"/>
    <w:rsid w:val="0052167E"/>
    <w:rsid w:val="00527F89"/>
    <w:rsid w:val="00581D69"/>
    <w:rsid w:val="005D537D"/>
    <w:rsid w:val="00624A2A"/>
    <w:rsid w:val="0066504E"/>
    <w:rsid w:val="00683F7A"/>
    <w:rsid w:val="006C7A6F"/>
    <w:rsid w:val="00702BB8"/>
    <w:rsid w:val="0073258D"/>
    <w:rsid w:val="007402DD"/>
    <w:rsid w:val="007572FB"/>
    <w:rsid w:val="007613DC"/>
    <w:rsid w:val="007827A6"/>
    <w:rsid w:val="00783009"/>
    <w:rsid w:val="007B5F97"/>
    <w:rsid w:val="007C7F10"/>
    <w:rsid w:val="007E55D3"/>
    <w:rsid w:val="007F54F6"/>
    <w:rsid w:val="00824DEB"/>
    <w:rsid w:val="00825276"/>
    <w:rsid w:val="0083741B"/>
    <w:rsid w:val="00840D2E"/>
    <w:rsid w:val="00846E7A"/>
    <w:rsid w:val="00864222"/>
    <w:rsid w:val="008B0F1A"/>
    <w:rsid w:val="008C626B"/>
    <w:rsid w:val="00901482"/>
    <w:rsid w:val="00914204"/>
    <w:rsid w:val="009202ED"/>
    <w:rsid w:val="00922E34"/>
    <w:rsid w:val="00926DBA"/>
    <w:rsid w:val="0092714A"/>
    <w:rsid w:val="0095643D"/>
    <w:rsid w:val="009946E7"/>
    <w:rsid w:val="009C0C69"/>
    <w:rsid w:val="009D336D"/>
    <w:rsid w:val="009D6570"/>
    <w:rsid w:val="009F3BDA"/>
    <w:rsid w:val="00A06A60"/>
    <w:rsid w:val="00A34571"/>
    <w:rsid w:val="00A55D9C"/>
    <w:rsid w:val="00AE0B30"/>
    <w:rsid w:val="00AE3BAB"/>
    <w:rsid w:val="00AF70CB"/>
    <w:rsid w:val="00B344FF"/>
    <w:rsid w:val="00B52703"/>
    <w:rsid w:val="00B565E3"/>
    <w:rsid w:val="00B62865"/>
    <w:rsid w:val="00B745DA"/>
    <w:rsid w:val="00B9174E"/>
    <w:rsid w:val="00BB4091"/>
    <w:rsid w:val="00BD1E0F"/>
    <w:rsid w:val="00C23F78"/>
    <w:rsid w:val="00C35289"/>
    <w:rsid w:val="00C5602E"/>
    <w:rsid w:val="00C60787"/>
    <w:rsid w:val="00C67290"/>
    <w:rsid w:val="00C71B2D"/>
    <w:rsid w:val="00C917F7"/>
    <w:rsid w:val="00CC718D"/>
    <w:rsid w:val="00CD5423"/>
    <w:rsid w:val="00CE5F28"/>
    <w:rsid w:val="00CF030E"/>
    <w:rsid w:val="00CF239F"/>
    <w:rsid w:val="00D63473"/>
    <w:rsid w:val="00D638E6"/>
    <w:rsid w:val="00D67A5D"/>
    <w:rsid w:val="00D91C1F"/>
    <w:rsid w:val="00D92C84"/>
    <w:rsid w:val="00D9647B"/>
    <w:rsid w:val="00DB3278"/>
    <w:rsid w:val="00DC2F13"/>
    <w:rsid w:val="00DE229C"/>
    <w:rsid w:val="00DE713A"/>
    <w:rsid w:val="00E34ED0"/>
    <w:rsid w:val="00E3784E"/>
    <w:rsid w:val="00EB6EF2"/>
    <w:rsid w:val="00EE4882"/>
    <w:rsid w:val="00EF2BD3"/>
    <w:rsid w:val="00EF4DA2"/>
    <w:rsid w:val="00F44F70"/>
    <w:rsid w:val="00F74919"/>
    <w:rsid w:val="00FF3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line="48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spacing w:line="48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AF92D49E.dotm</Template>
  <TotalTime>82</TotalTime>
  <Pages>2</Pages>
  <Words>389</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CalPERS</Company>
  <LinksUpToDate>false</LinksUpToDate>
  <CharactersWithSpaces>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Ortega</dc:creator>
  <cp:lastModifiedBy> Christina Ortega</cp:lastModifiedBy>
  <cp:revision>9</cp:revision>
  <dcterms:created xsi:type="dcterms:W3CDTF">2014-03-25T18:24:00Z</dcterms:created>
  <dcterms:modified xsi:type="dcterms:W3CDTF">2014-04-02T16:12:00Z</dcterms:modified>
</cp:coreProperties>
</file>